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2" w:rsidRPr="00F20F32" w:rsidRDefault="00E10A71" w:rsidP="002E3B4F">
      <w:pPr>
        <w:jc w:val="center"/>
        <w:rPr>
          <w:rFonts w:cstheme="minorHAnsi"/>
        </w:rPr>
      </w:pPr>
      <w:r w:rsidRPr="00F20F32">
        <w:rPr>
          <w:rFonts w:cstheme="minorHAnsi"/>
          <w:noProof/>
        </w:rPr>
        <w:drawing>
          <wp:inline distT="0" distB="0" distL="0" distR="0">
            <wp:extent cx="6419088" cy="386791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ta 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32" w:rsidRPr="00F20F32" w:rsidRDefault="00F20F32" w:rsidP="00F20F32">
      <w:pPr>
        <w:pStyle w:val="BasicParagraph"/>
        <w:spacing w:line="240" w:lineRule="auto"/>
        <w:jc w:val="center"/>
        <w:rPr>
          <w:rFonts w:asciiTheme="minorHAnsi" w:hAnsiTheme="minorHAnsi" w:cstheme="minorHAnsi"/>
          <w:szCs w:val="28"/>
        </w:rPr>
      </w:pPr>
    </w:p>
    <w:p w:rsidR="00C06DCC" w:rsidRDefault="00C06DCC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C06DCC" w:rsidRDefault="00C06DCC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C06DCC" w:rsidRDefault="00C06DCC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C06DCC" w:rsidRDefault="00C06DCC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C73971" w:rsidRDefault="00C73971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F20F32" w:rsidRDefault="00F20F32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20F32">
        <w:rPr>
          <w:rFonts w:asciiTheme="minorHAnsi" w:hAnsiTheme="minorHAnsi" w:cstheme="minorHAnsi"/>
          <w:color w:val="000000"/>
        </w:rPr>
        <w:t>Manta rays are so</w:t>
      </w:r>
      <w:r w:rsidR="00C06DCC">
        <w:rPr>
          <w:rFonts w:asciiTheme="minorHAnsi" w:hAnsiTheme="minorHAnsi" w:cstheme="minorHAnsi"/>
          <w:color w:val="000000"/>
        </w:rPr>
        <w:t>me of the ocean’s gentle giants are known for their curiosity.</w:t>
      </w:r>
    </w:p>
    <w:p w:rsidR="00F20F32" w:rsidRDefault="00F20F32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F20F32">
        <w:rPr>
          <w:rFonts w:asciiTheme="minorHAnsi" w:hAnsiTheme="minorHAnsi" w:cstheme="minorHAnsi"/>
          <w:color w:val="000000"/>
        </w:rPr>
        <w:t>These amazing animals are related to sharks and other rays</w:t>
      </w:r>
    </w:p>
    <w:p w:rsidR="00F20F32" w:rsidRDefault="00F20F32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F20F32">
        <w:rPr>
          <w:rFonts w:asciiTheme="minorHAnsi" w:hAnsiTheme="minorHAnsi" w:cstheme="minorHAnsi"/>
          <w:color w:val="000000"/>
        </w:rPr>
        <w:t>and have a skeleton made of cartilage, instead of bone.</w:t>
      </w:r>
    </w:p>
    <w:p w:rsidR="00C06DCC" w:rsidRDefault="00F20F32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manta rays are </w:t>
      </w:r>
      <w:r w:rsidRPr="00F20F32">
        <w:rPr>
          <w:rFonts w:asciiTheme="minorHAnsi" w:hAnsiTheme="minorHAnsi" w:cstheme="minorHAnsi"/>
          <w:color w:val="000000"/>
        </w:rPr>
        <w:t>pr</w:t>
      </w:r>
      <w:r>
        <w:rPr>
          <w:rFonts w:asciiTheme="minorHAnsi" w:hAnsiTheme="minorHAnsi" w:cstheme="minorHAnsi"/>
          <w:color w:val="000000"/>
        </w:rPr>
        <w:t>otected under the</w:t>
      </w:r>
      <w:r w:rsidRPr="00F20F32">
        <w:rPr>
          <w:rFonts w:asciiTheme="minorHAnsi" w:hAnsiTheme="minorHAnsi" w:cstheme="minorHAnsi"/>
          <w:color w:val="000000"/>
        </w:rPr>
        <w:t xml:space="preserve"> Convention on International Trade in Endangered Species</w:t>
      </w:r>
    </w:p>
    <w:p w:rsidR="00C06DCC" w:rsidRDefault="00C06DCC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of Wild Fauna and Flora (CITES) </w:t>
      </w:r>
      <w:r w:rsidR="00F20F32" w:rsidRPr="00F20F32">
        <w:rPr>
          <w:rFonts w:asciiTheme="minorHAnsi" w:hAnsiTheme="minorHAnsi" w:cstheme="minorHAnsi"/>
          <w:color w:val="000000"/>
        </w:rPr>
        <w:t xml:space="preserve">which prevents any trade or harvest of the species </w:t>
      </w:r>
    </w:p>
    <w:p w:rsidR="00F20F32" w:rsidRPr="00C06DCC" w:rsidRDefault="00F20F32" w:rsidP="00C06DCC">
      <w:pPr>
        <w:pStyle w:val="NormalWeb"/>
        <w:shd w:val="clear" w:color="auto" w:fill="FFFFFF"/>
        <w:spacing w:before="0" w:beforeAutospacing="0" w:after="0" w:afterAutospacing="0"/>
        <w:ind w:left="10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F20F32">
        <w:rPr>
          <w:rFonts w:asciiTheme="minorHAnsi" w:hAnsiTheme="minorHAnsi" w:cstheme="minorHAnsi"/>
          <w:color w:val="000000"/>
        </w:rPr>
        <w:t>that may be detrimental to the survival of the species in the wild.</w:t>
      </w:r>
    </w:p>
    <w:p w:rsidR="00F20F32" w:rsidRPr="00F20F32" w:rsidRDefault="00F20F32" w:rsidP="00F20F32">
      <w:pPr>
        <w:pStyle w:val="NormalWeb"/>
        <w:shd w:val="clear" w:color="auto" w:fill="FFFFFF"/>
        <w:spacing w:before="0" w:beforeAutospacing="0" w:after="0" w:afterAutospacing="0"/>
        <w:ind w:left="100"/>
        <w:textAlignment w:val="baseline"/>
        <w:rPr>
          <w:rFonts w:asciiTheme="minorHAnsi" w:hAnsiTheme="minorHAnsi" w:cstheme="minorHAnsi"/>
          <w:color w:val="000000"/>
        </w:rPr>
      </w:pPr>
    </w:p>
    <w:p w:rsidR="009034C9" w:rsidRPr="00F20F32" w:rsidRDefault="009034C9" w:rsidP="00403258">
      <w:pPr>
        <w:pStyle w:val="BasicParagraph"/>
        <w:spacing w:line="240" w:lineRule="auto"/>
        <w:jc w:val="center"/>
        <w:rPr>
          <w:rFonts w:asciiTheme="minorHAnsi" w:hAnsiTheme="minorHAnsi" w:cstheme="minorHAnsi"/>
          <w:szCs w:val="28"/>
        </w:rPr>
      </w:pPr>
    </w:p>
    <w:p w:rsidR="003A1C66" w:rsidRPr="00F20F32" w:rsidRDefault="008F0738" w:rsidP="00403258">
      <w:pPr>
        <w:pStyle w:val="BasicParagraph"/>
        <w:ind w:left="5760" w:firstLine="720"/>
        <w:rPr>
          <w:rFonts w:asciiTheme="minorHAnsi" w:hAnsiTheme="minorHAnsi" w:cstheme="minorHAnsi"/>
          <w:sz w:val="16"/>
          <w:szCs w:val="16"/>
        </w:rPr>
      </w:pPr>
      <w:r w:rsidRPr="00F20F32">
        <w:rPr>
          <w:rFonts w:asciiTheme="minorHAnsi" w:hAnsiTheme="minorHAnsi" w:cstheme="minorHAnsi"/>
          <w:sz w:val="16"/>
          <w:szCs w:val="16"/>
        </w:rPr>
        <w:t>Illustration by Chloe Ricks</w:t>
      </w:r>
    </w:p>
    <w:sectPr w:rsidR="003A1C66" w:rsidRPr="00F20F32" w:rsidSect="00903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8"/>
    <w:rsid w:val="002E3B4F"/>
    <w:rsid w:val="003A1C66"/>
    <w:rsid w:val="00403258"/>
    <w:rsid w:val="00433F62"/>
    <w:rsid w:val="008F0738"/>
    <w:rsid w:val="009034C9"/>
    <w:rsid w:val="00983C98"/>
    <w:rsid w:val="00C06DCC"/>
    <w:rsid w:val="00C73971"/>
    <w:rsid w:val="00E10A71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DBF1"/>
  <w15:chartTrackingRefBased/>
  <w15:docId w15:val="{A238DD63-95E2-4CD4-A2ED-1AA2080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1C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F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Albarran</dc:creator>
  <cp:keywords/>
  <dc:description/>
  <cp:lastModifiedBy>Hugo Albarran</cp:lastModifiedBy>
  <cp:revision>3</cp:revision>
  <dcterms:created xsi:type="dcterms:W3CDTF">2020-07-21T22:42:00Z</dcterms:created>
  <dcterms:modified xsi:type="dcterms:W3CDTF">2020-07-21T22:42:00Z</dcterms:modified>
</cp:coreProperties>
</file>